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430BC" w14:textId="7BDF350A" w:rsidR="00563242" w:rsidRDefault="00563242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  <w:r>
        <w:rPr>
          <w:sz w:val="24"/>
          <w:szCs w:val="24"/>
        </w:rPr>
        <w:t xml:space="preserve">            </w:t>
      </w:r>
      <w:r w:rsidR="008F4CD2">
        <w:rPr>
          <w:sz w:val="24"/>
          <w:szCs w:val="24"/>
        </w:rPr>
        <w:t xml:space="preserve">                          </w:t>
      </w:r>
      <w:r w:rsidR="0075303C">
        <w:rPr>
          <w:sz w:val="24"/>
          <w:szCs w:val="24"/>
        </w:rPr>
        <w:t xml:space="preserve">                     </w:t>
      </w:r>
      <w:r w:rsidR="008F4CD2">
        <w:rPr>
          <w:sz w:val="24"/>
          <w:szCs w:val="24"/>
        </w:rPr>
        <w:t xml:space="preserve"> </w:t>
      </w:r>
      <w:proofErr w:type="gramStart"/>
      <w:r w:rsidRPr="00381E7C">
        <w:rPr>
          <w:sz w:val="24"/>
          <w:szCs w:val="24"/>
        </w:rPr>
        <w:t>Nr.</w:t>
      </w:r>
      <w:r w:rsidRPr="00381E7C">
        <w:rPr>
          <w:sz w:val="24"/>
          <w:szCs w:val="24"/>
          <w:lang w:val="ro-RO"/>
        </w:rPr>
        <w:t>înregistrare</w:t>
      </w:r>
      <w:proofErr w:type="gramEnd"/>
      <w:r>
        <w:rPr>
          <w:sz w:val="24"/>
          <w:szCs w:val="24"/>
          <w:lang w:val="ro-RO"/>
        </w:rPr>
        <w:t>:</w:t>
      </w:r>
      <w:r w:rsidR="0083411D">
        <w:rPr>
          <w:sz w:val="24"/>
          <w:szCs w:val="24"/>
          <w:lang w:val="ro-RO"/>
        </w:rPr>
        <w:t xml:space="preserve"> </w:t>
      </w:r>
      <w:r w:rsidR="00EF472C">
        <w:rPr>
          <w:sz w:val="24"/>
          <w:szCs w:val="24"/>
          <w:lang w:val="ro-RO"/>
        </w:rPr>
        <w:t>11815</w:t>
      </w:r>
      <w:r w:rsidR="008C5E8F">
        <w:rPr>
          <w:sz w:val="24"/>
          <w:szCs w:val="24"/>
          <w:lang w:val="ro-RO"/>
        </w:rPr>
        <w:t xml:space="preserve"> </w:t>
      </w:r>
      <w:r w:rsidR="008F4CD2">
        <w:rPr>
          <w:sz w:val="24"/>
          <w:szCs w:val="24"/>
          <w:lang w:val="ro-RO"/>
        </w:rPr>
        <w:t>/</w:t>
      </w:r>
      <w:r w:rsidR="003018EF">
        <w:rPr>
          <w:sz w:val="24"/>
          <w:szCs w:val="24"/>
          <w:lang w:val="ro-RO"/>
        </w:rPr>
        <w:t>CSP</w:t>
      </w:r>
      <w:r w:rsidRPr="00381E7C">
        <w:rPr>
          <w:sz w:val="24"/>
          <w:szCs w:val="24"/>
          <w:lang w:val="ro-RO"/>
        </w:rPr>
        <w:t>/</w:t>
      </w:r>
      <w:r w:rsidR="008F4CD2">
        <w:rPr>
          <w:sz w:val="24"/>
          <w:szCs w:val="24"/>
          <w:lang w:val="ro-RO"/>
        </w:rPr>
        <w:t xml:space="preserve"> </w:t>
      </w:r>
      <w:r w:rsidR="0075303C">
        <w:rPr>
          <w:sz w:val="24"/>
          <w:szCs w:val="24"/>
          <w:lang w:val="ro-RO"/>
        </w:rPr>
        <w:t>2</w:t>
      </w:r>
      <w:r w:rsidR="00EF472C">
        <w:rPr>
          <w:sz w:val="24"/>
          <w:szCs w:val="24"/>
          <w:lang w:val="ro-RO"/>
        </w:rPr>
        <w:t>8.08.2026</w:t>
      </w:r>
      <w:r w:rsidR="008F4CD2">
        <w:rPr>
          <w:sz w:val="24"/>
          <w:szCs w:val="24"/>
          <w:lang w:val="ro-RO"/>
        </w:rPr>
        <w:t xml:space="preserve"> </w:t>
      </w:r>
    </w:p>
    <w:p w14:paraId="730E729D" w14:textId="77777777" w:rsidR="00563242" w:rsidRDefault="00563242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0C4FD478" w14:textId="77777777" w:rsidR="00563242" w:rsidRDefault="00563242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6D96B491" w14:textId="77777777" w:rsidR="00563242" w:rsidRDefault="00563242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499A08A0" w14:textId="77777777" w:rsidR="008F4CD2" w:rsidRDefault="008F4CD2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3549B5F9" w14:textId="77777777" w:rsidR="00543A25" w:rsidRDefault="00543A25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67D6CEBF" w14:textId="77777777" w:rsidR="00543A25" w:rsidRPr="00F443B7" w:rsidRDefault="00543A25" w:rsidP="00563242">
      <w:pPr>
        <w:tabs>
          <w:tab w:val="left" w:pos="0"/>
        </w:tabs>
        <w:jc w:val="center"/>
        <w:rPr>
          <w:sz w:val="24"/>
          <w:szCs w:val="24"/>
          <w:lang w:val="ro-RO"/>
        </w:rPr>
      </w:pPr>
    </w:p>
    <w:p w14:paraId="36C6658E" w14:textId="77777777" w:rsidR="00563242" w:rsidRDefault="00563242" w:rsidP="00563242">
      <w:pPr>
        <w:tabs>
          <w:tab w:val="left" w:pos="0"/>
        </w:tabs>
        <w:ind w:left="1134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 </w:t>
      </w:r>
    </w:p>
    <w:p w14:paraId="7432CF33" w14:textId="77777777" w:rsidR="00563242" w:rsidRPr="00A34AA1" w:rsidRDefault="00563242" w:rsidP="00563242">
      <w:pPr>
        <w:jc w:val="center"/>
        <w:rPr>
          <w:b/>
          <w:sz w:val="32"/>
          <w:szCs w:val="32"/>
          <w:lang w:val="ro-RO"/>
        </w:rPr>
      </w:pPr>
      <w:r w:rsidRPr="00A34AA1">
        <w:rPr>
          <w:b/>
          <w:sz w:val="32"/>
          <w:szCs w:val="32"/>
          <w:lang w:val="pt-BR"/>
        </w:rPr>
        <w:t>ANUNŢ</w:t>
      </w:r>
    </w:p>
    <w:p w14:paraId="5C43D6D4" w14:textId="77777777" w:rsidR="00563242" w:rsidRPr="00A34AA1" w:rsidRDefault="00563242" w:rsidP="00563242">
      <w:pPr>
        <w:rPr>
          <w:sz w:val="24"/>
          <w:szCs w:val="24"/>
          <w:lang w:val="pt-BR"/>
        </w:rPr>
      </w:pPr>
    </w:p>
    <w:p w14:paraId="3195743C" w14:textId="77777777" w:rsidR="00563242" w:rsidRPr="00A34AA1" w:rsidRDefault="00563242" w:rsidP="00563242">
      <w:pPr>
        <w:rPr>
          <w:sz w:val="24"/>
          <w:szCs w:val="24"/>
          <w:lang w:val="pt-BR"/>
        </w:rPr>
      </w:pPr>
    </w:p>
    <w:p w14:paraId="4D98E6E1" w14:textId="77777777" w:rsidR="00563242" w:rsidRPr="00A34AA1" w:rsidRDefault="00563242" w:rsidP="00563242">
      <w:pPr>
        <w:rPr>
          <w:sz w:val="24"/>
          <w:szCs w:val="24"/>
          <w:lang w:val="pt-BR"/>
        </w:rPr>
      </w:pPr>
    </w:p>
    <w:p w14:paraId="7DDE31B5" w14:textId="57EC1506" w:rsidR="00563242" w:rsidRPr="00A34AA1" w:rsidRDefault="00D72726" w:rsidP="00563242">
      <w:pPr>
        <w:ind w:firstLine="72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data de</w:t>
      </w:r>
      <w:r w:rsidR="008C5E8F">
        <w:rPr>
          <w:sz w:val="24"/>
          <w:szCs w:val="24"/>
          <w:lang w:val="ro-RO"/>
        </w:rPr>
        <w:t xml:space="preserve"> </w:t>
      </w:r>
      <w:r w:rsidR="00EF472C">
        <w:rPr>
          <w:b/>
          <w:bCs/>
          <w:sz w:val="24"/>
          <w:szCs w:val="24"/>
          <w:lang w:val="ro-RO"/>
        </w:rPr>
        <w:t>14.09</w:t>
      </w:r>
      <w:r w:rsidR="007C4C8C" w:rsidRPr="008C5E8F">
        <w:rPr>
          <w:b/>
          <w:bCs/>
          <w:sz w:val="24"/>
          <w:szCs w:val="24"/>
          <w:lang w:val="ro-RO"/>
        </w:rPr>
        <w:t>.</w:t>
      </w:r>
      <w:r w:rsidR="007C4C8C">
        <w:rPr>
          <w:b/>
          <w:sz w:val="24"/>
          <w:szCs w:val="24"/>
          <w:lang w:val="ro-RO"/>
        </w:rPr>
        <w:t>202</w:t>
      </w:r>
      <w:r w:rsidR="003018EF">
        <w:rPr>
          <w:b/>
          <w:sz w:val="24"/>
          <w:szCs w:val="24"/>
          <w:lang w:val="ro-RO"/>
        </w:rPr>
        <w:t>6</w:t>
      </w:r>
      <w:r w:rsidR="00563242">
        <w:rPr>
          <w:sz w:val="24"/>
          <w:szCs w:val="24"/>
          <w:lang w:val="ro-RO"/>
        </w:rPr>
        <w:t>, ora 1</w:t>
      </w:r>
      <w:r w:rsidR="008F4CD2">
        <w:rPr>
          <w:sz w:val="24"/>
          <w:szCs w:val="24"/>
          <w:lang w:val="ro-RO"/>
        </w:rPr>
        <w:t>0</w:t>
      </w:r>
      <w:r w:rsidR="00563242" w:rsidRPr="00A34AA1">
        <w:rPr>
          <w:sz w:val="24"/>
          <w:szCs w:val="24"/>
          <w:vertAlign w:val="superscript"/>
          <w:lang w:val="ro-RO"/>
        </w:rPr>
        <w:t>00</w:t>
      </w:r>
      <w:r w:rsidR="00563242" w:rsidRPr="00A34AA1">
        <w:rPr>
          <w:sz w:val="24"/>
          <w:szCs w:val="24"/>
          <w:lang w:val="ro-RO"/>
        </w:rPr>
        <w:t xml:space="preserve"> va avea loc şedinţa </w:t>
      </w:r>
      <w:r w:rsidR="00563242" w:rsidRPr="00A34AA1">
        <w:rPr>
          <w:i/>
          <w:sz w:val="24"/>
          <w:szCs w:val="24"/>
          <w:lang w:val="ro-RO"/>
        </w:rPr>
        <w:t xml:space="preserve">Comisiei de abilitare a serviciilor externe de prevenire şi protecţie şi de avizare a documentaţiilor cu caracter tehnic de informare şi instruire în domeniul securităţii şi sănătăţii în muncă, </w:t>
      </w:r>
      <w:r w:rsidR="00563242" w:rsidRPr="00A34AA1">
        <w:rPr>
          <w:sz w:val="24"/>
          <w:szCs w:val="24"/>
          <w:lang w:val="ro-RO"/>
        </w:rPr>
        <w:t xml:space="preserve">din care fac parte Inspector Şef din cadrul Inspectoratului Teritorial de Muncă Mureş, persoana desemnată din cadrul Casei Judeţene de Pensii Mureş şi persoana desemnată din </w:t>
      </w:r>
      <w:r w:rsidR="008F4CD2">
        <w:rPr>
          <w:sz w:val="24"/>
          <w:szCs w:val="24"/>
          <w:lang w:val="ro-RO"/>
        </w:rPr>
        <w:t>cadrul Agenției Județene pentru Plăți și Inspecție Socială Mureș</w:t>
      </w:r>
      <w:r w:rsidR="00563242" w:rsidRPr="00A34AA1">
        <w:rPr>
          <w:sz w:val="24"/>
          <w:szCs w:val="24"/>
          <w:lang w:val="ro-RO"/>
        </w:rPr>
        <w:t>.</w:t>
      </w:r>
    </w:p>
    <w:p w14:paraId="5025E324" w14:textId="77777777" w:rsidR="00563242" w:rsidRPr="00A34AA1" w:rsidRDefault="00563242" w:rsidP="00563242">
      <w:pPr>
        <w:ind w:firstLine="720"/>
        <w:jc w:val="both"/>
        <w:rPr>
          <w:sz w:val="24"/>
          <w:szCs w:val="24"/>
          <w:lang w:val="ro-RO"/>
        </w:rPr>
      </w:pPr>
      <w:r w:rsidRPr="00A34AA1">
        <w:rPr>
          <w:sz w:val="24"/>
          <w:szCs w:val="24"/>
          <w:lang w:val="ro-RO"/>
        </w:rPr>
        <w:t>Solicitanţii trebuie să transmită prin poştă cu confirmare de primire do</w:t>
      </w:r>
      <w:r w:rsidR="00726B50">
        <w:rPr>
          <w:sz w:val="24"/>
          <w:szCs w:val="24"/>
          <w:lang w:val="ro-RO"/>
        </w:rPr>
        <w:t>sarele întocmite conform art. 38</w:t>
      </w:r>
      <w:r w:rsidRPr="00A34AA1">
        <w:rPr>
          <w:sz w:val="24"/>
          <w:szCs w:val="24"/>
          <w:lang w:val="ro-RO"/>
        </w:rPr>
        <w:t xml:space="preserve"> din H.G. 1425/2006 cu modificările ulterioare, cu cel puţin 10 zile înainte de data întrunirii Comisiei de abilitare şi avizare, pentru a putea fi supuse spre dezbatere comisiei.</w:t>
      </w:r>
    </w:p>
    <w:p w14:paraId="5887B59E" w14:textId="77777777" w:rsidR="00563242" w:rsidRPr="009831DA" w:rsidRDefault="00563242" w:rsidP="00563242">
      <w:pPr>
        <w:ind w:firstLine="720"/>
        <w:rPr>
          <w:sz w:val="28"/>
          <w:szCs w:val="28"/>
          <w:lang w:val="ro-RO"/>
        </w:rPr>
      </w:pPr>
    </w:p>
    <w:p w14:paraId="7E732060" w14:textId="77777777" w:rsidR="00563242" w:rsidRDefault="00563242" w:rsidP="00563242">
      <w:pPr>
        <w:ind w:firstLine="720"/>
        <w:rPr>
          <w:sz w:val="28"/>
          <w:szCs w:val="28"/>
          <w:lang w:val="ro-RO"/>
        </w:rPr>
      </w:pPr>
    </w:p>
    <w:p w14:paraId="21AE0314" w14:textId="77777777" w:rsidR="00563242" w:rsidRPr="00A34AA1" w:rsidRDefault="00563242" w:rsidP="00563242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     </w:t>
      </w:r>
      <w:r w:rsidRPr="00A34AA1">
        <w:rPr>
          <w:sz w:val="24"/>
          <w:szCs w:val="24"/>
          <w:lang w:val="ro-RO"/>
        </w:rPr>
        <w:t xml:space="preserve">  </w:t>
      </w:r>
      <w:r w:rsidRPr="00A34AA1">
        <w:rPr>
          <w:b/>
          <w:sz w:val="24"/>
          <w:szCs w:val="24"/>
          <w:lang w:val="ro-RO"/>
        </w:rPr>
        <w:t xml:space="preserve">Preşedinte,                                                               </w:t>
      </w:r>
      <w:r w:rsidRPr="00A34AA1">
        <w:rPr>
          <w:sz w:val="24"/>
          <w:szCs w:val="24"/>
          <w:lang w:val="ro-RO"/>
        </w:rPr>
        <w:t>Secretar,</w:t>
      </w:r>
    </w:p>
    <w:p w14:paraId="2BB8E804" w14:textId="6E735A5C" w:rsidR="00563242" w:rsidRDefault="00563242" w:rsidP="00563242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</w:t>
      </w:r>
      <w:r w:rsidR="00D72726">
        <w:rPr>
          <w:b/>
          <w:sz w:val="24"/>
          <w:szCs w:val="24"/>
          <w:lang w:val="ro-RO"/>
        </w:rPr>
        <w:t xml:space="preserve"> </w:t>
      </w:r>
      <w:r w:rsidRPr="00A34AA1">
        <w:rPr>
          <w:b/>
          <w:sz w:val="24"/>
          <w:szCs w:val="24"/>
          <w:lang w:val="ro-RO"/>
        </w:rPr>
        <w:t xml:space="preserve">Inspector Şef </w:t>
      </w:r>
      <w:r>
        <w:rPr>
          <w:b/>
          <w:sz w:val="24"/>
          <w:szCs w:val="24"/>
          <w:lang w:val="ro-RO"/>
        </w:rPr>
        <w:t xml:space="preserve">                                                   </w:t>
      </w:r>
      <w:r w:rsidR="00112F3F">
        <w:rPr>
          <w:b/>
          <w:sz w:val="24"/>
          <w:szCs w:val="24"/>
          <w:lang w:val="ro-RO"/>
        </w:rPr>
        <w:t xml:space="preserve">   </w:t>
      </w:r>
      <w:r>
        <w:rPr>
          <w:b/>
          <w:sz w:val="24"/>
          <w:szCs w:val="24"/>
          <w:lang w:val="ro-RO"/>
        </w:rPr>
        <w:t xml:space="preserve"> </w:t>
      </w:r>
      <w:r w:rsidR="001F6672">
        <w:rPr>
          <w:sz w:val="24"/>
          <w:szCs w:val="24"/>
          <w:lang w:val="ro-RO"/>
        </w:rPr>
        <w:t xml:space="preserve">   </w:t>
      </w:r>
      <w:r>
        <w:rPr>
          <w:sz w:val="24"/>
          <w:szCs w:val="24"/>
          <w:lang w:val="ro-RO"/>
        </w:rPr>
        <w:t xml:space="preserve"> Anda Cocian</w:t>
      </w:r>
      <w:r>
        <w:rPr>
          <w:b/>
          <w:sz w:val="24"/>
          <w:szCs w:val="24"/>
          <w:lang w:val="ro-RO"/>
        </w:rPr>
        <w:t xml:space="preserve">        </w:t>
      </w:r>
    </w:p>
    <w:p w14:paraId="6FA99B72" w14:textId="2C586BEB" w:rsidR="00563242" w:rsidRPr="00A34AA1" w:rsidRDefault="00563242" w:rsidP="00563242">
      <w:pPr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="008A08C7">
        <w:rPr>
          <w:b/>
          <w:sz w:val="24"/>
          <w:szCs w:val="24"/>
          <w:lang w:val="ro-RO"/>
        </w:rPr>
        <w:t xml:space="preserve">         </w:t>
      </w:r>
      <w:r w:rsidR="001F6672">
        <w:rPr>
          <w:b/>
          <w:sz w:val="24"/>
          <w:szCs w:val="24"/>
          <w:lang w:val="ro-RO"/>
        </w:rPr>
        <w:t xml:space="preserve">             Alin</w:t>
      </w:r>
      <w:r w:rsidR="00574CD7">
        <w:rPr>
          <w:b/>
          <w:sz w:val="24"/>
          <w:szCs w:val="24"/>
          <w:lang w:val="ro-RO"/>
        </w:rPr>
        <w:t xml:space="preserve"> Gliga</w:t>
      </w:r>
      <w:r>
        <w:rPr>
          <w:b/>
          <w:sz w:val="24"/>
          <w:szCs w:val="24"/>
          <w:lang w:val="ro-RO"/>
        </w:rPr>
        <w:t xml:space="preserve">                 </w:t>
      </w:r>
      <w:r w:rsidRPr="00A34AA1">
        <w:rPr>
          <w:b/>
          <w:sz w:val="24"/>
          <w:szCs w:val="24"/>
          <w:lang w:val="ro-RO"/>
        </w:rPr>
        <w:t xml:space="preserve">                </w:t>
      </w:r>
      <w:r>
        <w:rPr>
          <w:b/>
          <w:sz w:val="24"/>
          <w:szCs w:val="24"/>
          <w:lang w:val="ro-RO"/>
        </w:rPr>
        <w:t xml:space="preserve">                          </w:t>
      </w:r>
      <w:r w:rsidRPr="00A34AA1">
        <w:rPr>
          <w:b/>
          <w:sz w:val="24"/>
          <w:szCs w:val="24"/>
          <w:lang w:val="ro-RO"/>
        </w:rPr>
        <w:t xml:space="preserve"> </w:t>
      </w:r>
    </w:p>
    <w:p w14:paraId="58BD54E1" w14:textId="77777777" w:rsidR="00563242" w:rsidRPr="00A34AA1" w:rsidRDefault="00563242" w:rsidP="00563242">
      <w:pPr>
        <w:rPr>
          <w:sz w:val="24"/>
          <w:szCs w:val="24"/>
          <w:lang w:val="ro-RO"/>
        </w:rPr>
      </w:pPr>
    </w:p>
    <w:p w14:paraId="726E2E4D" w14:textId="77777777" w:rsidR="00563242" w:rsidRPr="00B825C5" w:rsidRDefault="00563242" w:rsidP="00563242"/>
    <w:p w14:paraId="07F335C4" w14:textId="77777777" w:rsidR="00E56C41" w:rsidRPr="0089731D" w:rsidRDefault="00E56C41" w:rsidP="0089731D"/>
    <w:sectPr w:rsidR="00E56C41" w:rsidRPr="0089731D" w:rsidSect="00DE670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476" w:bottom="1440" w:left="9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8223" w14:textId="77777777" w:rsidR="00026B73" w:rsidRDefault="00026B73" w:rsidP="00AA6AD1">
      <w:r>
        <w:separator/>
      </w:r>
    </w:p>
  </w:endnote>
  <w:endnote w:type="continuationSeparator" w:id="0">
    <w:p w14:paraId="2FF33C89" w14:textId="77777777" w:rsidR="00026B73" w:rsidRDefault="00026B73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0A09" w14:textId="77777777" w:rsidR="00195272" w:rsidRPr="00D05D93" w:rsidRDefault="00195272" w:rsidP="00195272">
    <w:pPr>
      <w:pStyle w:val="Footer"/>
      <w:rPr>
        <w:rFonts w:ascii="AvantGardEFNormal" w:hAnsi="AvantGardEFNormal"/>
        <w:sz w:val="16"/>
        <w:szCs w:val="16"/>
      </w:rPr>
    </w:pPr>
    <w:r w:rsidRPr="00D05D93">
      <w:rPr>
        <w:rFonts w:ascii="AvantGardEFNormal" w:hAnsi="AvantGardEFNormal"/>
        <w:sz w:val="16"/>
        <w:szCs w:val="16"/>
      </w:rPr>
      <w:t xml:space="preserve">Str. </w:t>
    </w:r>
    <w:r>
      <w:rPr>
        <w:rFonts w:ascii="AvantGardEFNormal" w:hAnsi="AvantGardEFNormal"/>
        <w:sz w:val="16"/>
        <w:szCs w:val="16"/>
      </w:rPr>
      <w:t>Iuliu Maniu</w:t>
    </w:r>
    <w:r w:rsidRPr="00D05D93">
      <w:rPr>
        <w:rFonts w:ascii="AvantGardEFNormal" w:hAnsi="AvantGardEFNormal"/>
        <w:sz w:val="16"/>
        <w:szCs w:val="16"/>
      </w:rPr>
      <w:t xml:space="preserve">, nr. </w:t>
    </w:r>
    <w:r>
      <w:rPr>
        <w:rFonts w:ascii="AvantGardEFNormal" w:hAnsi="AvantGardEFNormal"/>
        <w:sz w:val="16"/>
        <w:szCs w:val="16"/>
      </w:rPr>
      <w:t>2</w:t>
    </w:r>
    <w:r w:rsidRPr="00D05D93">
      <w:rPr>
        <w:rFonts w:ascii="AvantGardEFNormal" w:hAnsi="AvantGardEFNormal"/>
        <w:sz w:val="16"/>
        <w:szCs w:val="16"/>
      </w:rPr>
      <w:t xml:space="preserve">, </w:t>
    </w:r>
    <w:r>
      <w:rPr>
        <w:rFonts w:ascii="AvantGardEFNormal" w:hAnsi="AvantGardEFNormal"/>
        <w:sz w:val="16"/>
        <w:szCs w:val="16"/>
      </w:rPr>
      <w:t>Tg. Mureș</w:t>
    </w:r>
    <w:r w:rsidRPr="00D05D93">
      <w:rPr>
        <w:rFonts w:ascii="AvantGardEFNormal" w:hAnsi="AvantGardEFNormal"/>
        <w:sz w:val="16"/>
        <w:szCs w:val="16"/>
      </w:rPr>
      <w:t xml:space="preserve">, </w:t>
    </w:r>
    <w:r>
      <w:rPr>
        <w:rFonts w:ascii="AvantGardEFNormal" w:hAnsi="AvantGardEFNormal"/>
        <w:sz w:val="16"/>
        <w:szCs w:val="16"/>
      </w:rPr>
      <w:t>județul Mureș</w:t>
    </w:r>
    <w:r w:rsidRPr="00D05D93">
      <w:rPr>
        <w:rFonts w:ascii="AvantGardEFNormal" w:hAnsi="AvantGardEFNormal"/>
        <w:sz w:val="16"/>
        <w:szCs w:val="16"/>
      </w:rPr>
      <w:tab/>
    </w:r>
  </w:p>
  <w:p w14:paraId="1A09B5F1" w14:textId="77777777" w:rsidR="00195272" w:rsidRPr="00D05D93" w:rsidRDefault="00195272" w:rsidP="00195272">
    <w:pPr>
      <w:pStyle w:val="Footer"/>
      <w:rPr>
        <w:rFonts w:ascii="AvantGardEFNormal" w:hAnsi="AvantGardEFNormal"/>
        <w:sz w:val="16"/>
        <w:szCs w:val="16"/>
      </w:rPr>
    </w:pPr>
    <w:r w:rsidRPr="00D05D93">
      <w:rPr>
        <w:rFonts w:ascii="AvantGardEFNormal" w:hAnsi="AvantGardEFNormal"/>
        <w:sz w:val="16"/>
        <w:szCs w:val="16"/>
      </w:rPr>
      <w:t>Tel.: +4 0</w:t>
    </w:r>
    <w:r>
      <w:rPr>
        <w:rFonts w:ascii="AvantGardEFNormal" w:hAnsi="AvantGardEFNormal"/>
        <w:sz w:val="16"/>
        <w:szCs w:val="16"/>
      </w:rPr>
      <w:t>265262698</w:t>
    </w:r>
    <w:r w:rsidRPr="00D05D93">
      <w:rPr>
        <w:rFonts w:ascii="AvantGardEFNormal" w:hAnsi="AvantGardEFNormal"/>
        <w:sz w:val="16"/>
        <w:szCs w:val="16"/>
      </w:rPr>
      <w:t>; fax: +4 02</w:t>
    </w:r>
    <w:r>
      <w:rPr>
        <w:rFonts w:ascii="AvantGardEFNormal" w:hAnsi="AvantGardEFNormal"/>
        <w:sz w:val="16"/>
        <w:szCs w:val="16"/>
      </w:rPr>
      <w:t>65261622</w:t>
    </w:r>
  </w:p>
  <w:p w14:paraId="01959AA6" w14:textId="77777777" w:rsidR="00195272" w:rsidRPr="00D05D93" w:rsidRDefault="00195272" w:rsidP="00195272">
    <w:pPr>
      <w:pStyle w:val="Footer"/>
      <w:rPr>
        <w:rFonts w:ascii="AvantGardEFNormal" w:hAnsi="AvantGardEFNormal"/>
        <w:b/>
        <w:sz w:val="16"/>
        <w:szCs w:val="16"/>
      </w:rPr>
    </w:pPr>
    <w:r>
      <w:rPr>
        <w:rFonts w:ascii="AvantGardEFNormal" w:hAnsi="AvantGardEFNormal"/>
        <w:sz w:val="16"/>
        <w:szCs w:val="16"/>
      </w:rPr>
      <w:t xml:space="preserve">E-mail: </w:t>
    </w:r>
    <w:hyperlink r:id="rId1" w:history="1">
      <w:r w:rsidRPr="008F336A">
        <w:rPr>
          <w:rStyle w:val="Hyperlink"/>
          <w:rFonts w:ascii="AvantGardEFNormal" w:hAnsi="AvantGardEFNormal"/>
          <w:sz w:val="16"/>
          <w:szCs w:val="16"/>
        </w:rPr>
        <w:t>itmmures@itmmuresi.ro</w:t>
      </w:r>
    </w:hyperlink>
  </w:p>
  <w:p w14:paraId="635A7957" w14:textId="77777777" w:rsidR="00195272" w:rsidRPr="00912ED3" w:rsidRDefault="00195272" w:rsidP="00195272">
    <w:pPr>
      <w:pStyle w:val="Footer"/>
      <w:rPr>
        <w:rFonts w:ascii="AvantGardEFNormal" w:hAnsi="AvantGardEFNormal"/>
        <w:b/>
        <w:sz w:val="16"/>
        <w:szCs w:val="16"/>
      </w:rPr>
    </w:pPr>
    <w:r w:rsidRPr="009F0299">
      <w:rPr>
        <w:rFonts w:ascii="AvantGardEFNormal" w:hAnsi="AvantGardEFNormal"/>
        <w:b/>
        <w:sz w:val="16"/>
        <w:szCs w:val="16"/>
      </w:rPr>
      <w:t>www.i</w:t>
    </w:r>
    <w:r>
      <w:rPr>
        <w:rFonts w:ascii="AvantGardEFNormal" w:hAnsi="AvantGardEFNormal"/>
        <w:b/>
        <w:sz w:val="16"/>
        <w:szCs w:val="16"/>
      </w:rPr>
      <w:t>tmmures.ro</w:t>
    </w:r>
  </w:p>
  <w:p w14:paraId="20EDF0CD" w14:textId="77777777" w:rsidR="00195272" w:rsidRDefault="00000000" w:rsidP="00195272">
    <w:pPr>
      <w:pStyle w:val="Footer"/>
      <w:rPr>
        <w:sz w:val="14"/>
      </w:rPr>
    </w:pPr>
    <w:r>
      <w:rPr>
        <w:b/>
        <w:noProof/>
        <w:sz w:val="14"/>
        <w:szCs w:val="14"/>
      </w:rPr>
      <w:pict w14:anchorId="07628E0D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87.15pt;margin-top:3.4pt;width:451.5pt;height:0;z-index:251664384" o:connectortype="straight" strokecolor="#a5a5a5"/>
      </w:pict>
    </w:r>
  </w:p>
  <w:p w14:paraId="633BA084" w14:textId="77777777" w:rsidR="00195272" w:rsidRPr="00670E9D" w:rsidRDefault="00195272" w:rsidP="00195272">
    <w:pPr>
      <w:pStyle w:val="Footer"/>
      <w:jc w:val="both"/>
      <w:rPr>
        <w:sz w:val="14"/>
      </w:rPr>
    </w:pPr>
    <w:r w:rsidRPr="00670E9D">
      <w:rPr>
        <w:sz w:val="14"/>
      </w:rPr>
      <w:t>Conform prevederilor</w:t>
    </w:r>
    <w:r>
      <w:rPr>
        <w:sz w:val="14"/>
      </w:rPr>
      <w:t xml:space="preserve"> </w:t>
    </w:r>
    <w:r w:rsidRPr="00670E9D">
      <w:rPr>
        <w:sz w:val="14"/>
      </w:rPr>
      <w:t>Regulamentului (UE) 2016/679 al Parlamentului European şi al Consiliului din 27 aprilie 2016 privind</w:t>
    </w:r>
    <w:r>
      <w:rPr>
        <w:sz w:val="14"/>
      </w:rPr>
      <w:t xml:space="preserve"> </w:t>
    </w:r>
    <w:r w:rsidRPr="00670E9D">
      <w:rPr>
        <w:sz w:val="14"/>
      </w:rPr>
      <w:t>protecţia</w:t>
    </w:r>
    <w:r>
      <w:rPr>
        <w:sz w:val="14"/>
      </w:rPr>
      <w:t xml:space="preserve"> </w:t>
    </w:r>
    <w:r w:rsidRPr="00670E9D">
      <w:rPr>
        <w:sz w:val="14"/>
      </w:rPr>
      <w:t>persoanelor</w:t>
    </w:r>
    <w:r>
      <w:rPr>
        <w:sz w:val="14"/>
      </w:rPr>
      <w:t xml:space="preserve"> </w:t>
    </w:r>
    <w:r w:rsidRPr="00670E9D">
      <w:rPr>
        <w:sz w:val="14"/>
      </w:rPr>
      <w:t>fizice</w:t>
    </w:r>
    <w:r>
      <w:rPr>
        <w:sz w:val="14"/>
      </w:rPr>
      <w:t xml:space="preserve"> </w:t>
    </w:r>
    <w:r w:rsidRPr="00670E9D">
      <w:rPr>
        <w:sz w:val="14"/>
      </w:rPr>
      <w:t>în</w:t>
    </w:r>
    <w:r>
      <w:rPr>
        <w:sz w:val="14"/>
      </w:rPr>
      <w:t xml:space="preserve"> </w:t>
    </w:r>
    <w:r w:rsidRPr="00670E9D">
      <w:rPr>
        <w:sz w:val="14"/>
      </w:rPr>
      <w:t>ceea</w:t>
    </w:r>
    <w:r>
      <w:rPr>
        <w:sz w:val="14"/>
      </w:rPr>
      <w:t xml:space="preserve"> </w:t>
    </w:r>
    <w:r w:rsidRPr="00670E9D">
      <w:rPr>
        <w:sz w:val="14"/>
      </w:rPr>
      <w:t>ce</w:t>
    </w:r>
    <w:r>
      <w:rPr>
        <w:sz w:val="14"/>
      </w:rPr>
      <w:t xml:space="preserve"> </w:t>
    </w:r>
    <w:r w:rsidRPr="00670E9D">
      <w:rPr>
        <w:sz w:val="14"/>
      </w:rPr>
      <w:t>priveşte</w:t>
    </w:r>
    <w:r>
      <w:rPr>
        <w:sz w:val="14"/>
      </w:rPr>
      <w:t xml:space="preserve"> </w:t>
    </w:r>
    <w:r w:rsidRPr="00670E9D">
      <w:rPr>
        <w:sz w:val="14"/>
      </w:rPr>
      <w:t>prelucrarea</w:t>
    </w:r>
    <w:r>
      <w:rPr>
        <w:sz w:val="14"/>
      </w:rPr>
      <w:t xml:space="preserve"> </w:t>
    </w:r>
    <w:r w:rsidRPr="00670E9D">
      <w:rPr>
        <w:sz w:val="14"/>
      </w:rPr>
      <w:t>datelor cu caracter personal şi</w:t>
    </w:r>
    <w:r>
      <w:rPr>
        <w:sz w:val="14"/>
      </w:rPr>
      <w:t xml:space="preserve"> </w:t>
    </w:r>
    <w:r w:rsidRPr="00670E9D">
      <w:rPr>
        <w:sz w:val="14"/>
      </w:rPr>
      <w:t>privind</w:t>
    </w:r>
    <w:r>
      <w:rPr>
        <w:sz w:val="14"/>
      </w:rPr>
      <w:t xml:space="preserve"> </w:t>
    </w:r>
    <w:r w:rsidRPr="00670E9D">
      <w:rPr>
        <w:sz w:val="14"/>
      </w:rPr>
      <w:t>libera</w:t>
    </w:r>
    <w:r>
      <w:rPr>
        <w:sz w:val="14"/>
      </w:rPr>
      <w:t xml:space="preserve"> </w:t>
    </w:r>
    <w:r w:rsidRPr="00670E9D">
      <w:rPr>
        <w:sz w:val="14"/>
      </w:rPr>
      <w:t>circulaţie a acestor date şi de abrogare a Directivei 95/46/CE (Regulamentul general privind</w:t>
    </w:r>
    <w:r>
      <w:rPr>
        <w:sz w:val="14"/>
      </w:rPr>
      <w:t xml:space="preserve"> </w:t>
    </w:r>
    <w:r w:rsidRPr="00670E9D">
      <w:rPr>
        <w:sz w:val="14"/>
      </w:rPr>
      <w:t>protecția</w:t>
    </w:r>
    <w:r>
      <w:rPr>
        <w:sz w:val="14"/>
      </w:rPr>
      <w:t xml:space="preserve"> </w:t>
    </w:r>
    <w:r w:rsidRPr="00670E9D">
      <w:rPr>
        <w:sz w:val="14"/>
      </w:rPr>
      <w:t>datelor), informațiile</w:t>
    </w:r>
    <w:r>
      <w:rPr>
        <w:sz w:val="14"/>
      </w:rPr>
      <w:t xml:space="preserve"> </w:t>
    </w:r>
    <w:r w:rsidRPr="00670E9D">
      <w:rPr>
        <w:sz w:val="14"/>
      </w:rPr>
      <w:t>referitoare la datele cu caracter personal cuprinse</w:t>
    </w:r>
    <w:r>
      <w:rPr>
        <w:sz w:val="14"/>
      </w:rPr>
      <w:t xml:space="preserve"> </w:t>
    </w:r>
    <w:r w:rsidRPr="00670E9D">
      <w:rPr>
        <w:sz w:val="14"/>
      </w:rPr>
      <w:t>în</w:t>
    </w:r>
    <w:r>
      <w:rPr>
        <w:sz w:val="14"/>
      </w:rPr>
      <w:t xml:space="preserve"> </w:t>
    </w:r>
    <w:r w:rsidRPr="00670E9D">
      <w:rPr>
        <w:sz w:val="14"/>
      </w:rPr>
      <w:t>a</w:t>
    </w:r>
    <w:r>
      <w:rPr>
        <w:sz w:val="14"/>
      </w:rPr>
      <w:t xml:space="preserve">c </w:t>
    </w:r>
    <w:r w:rsidRPr="00670E9D">
      <w:rPr>
        <w:sz w:val="14"/>
      </w:rPr>
      <w:t>est</w:t>
    </w:r>
    <w:r>
      <w:rPr>
        <w:sz w:val="14"/>
      </w:rPr>
      <w:t xml:space="preserve"> </w:t>
    </w:r>
    <w:r w:rsidRPr="00670E9D">
      <w:rPr>
        <w:sz w:val="14"/>
      </w:rPr>
      <w:t>document sunt</w:t>
    </w:r>
    <w:r>
      <w:rPr>
        <w:sz w:val="14"/>
      </w:rPr>
      <w:t xml:space="preserve"> </w:t>
    </w:r>
    <w:r w:rsidRPr="00670E9D">
      <w:rPr>
        <w:sz w:val="14"/>
      </w:rPr>
      <w:t>confidențiale. Acestea</w:t>
    </w:r>
    <w:r>
      <w:rPr>
        <w:sz w:val="14"/>
      </w:rPr>
      <w:t xml:space="preserve"> </w:t>
    </w:r>
    <w:r w:rsidRPr="00670E9D">
      <w:rPr>
        <w:sz w:val="14"/>
      </w:rPr>
      <w:t>sunt</w:t>
    </w:r>
    <w:r>
      <w:rPr>
        <w:sz w:val="14"/>
      </w:rPr>
      <w:t xml:space="preserve"> </w:t>
    </w:r>
    <w:r w:rsidRPr="00670E9D">
      <w:rPr>
        <w:sz w:val="14"/>
      </w:rPr>
      <w:t>destinate</w:t>
    </w:r>
    <w:r>
      <w:rPr>
        <w:sz w:val="14"/>
      </w:rPr>
      <w:t xml:space="preserve"> exclusive </w:t>
    </w:r>
    <w:r w:rsidRPr="00670E9D">
      <w:rPr>
        <w:sz w:val="14"/>
      </w:rPr>
      <w:t>persoanei/</w:t>
    </w:r>
    <w:r>
      <w:rPr>
        <w:sz w:val="14"/>
      </w:rPr>
      <w:t xml:space="preserve"> </w:t>
    </w:r>
    <w:r w:rsidRPr="00670E9D">
      <w:rPr>
        <w:sz w:val="14"/>
      </w:rPr>
      <w:t>persoanelor</w:t>
    </w:r>
    <w:r>
      <w:rPr>
        <w:sz w:val="14"/>
      </w:rPr>
      <w:t xml:space="preserve"> </w:t>
    </w:r>
    <w:r w:rsidRPr="00670E9D">
      <w:rPr>
        <w:sz w:val="14"/>
      </w:rPr>
      <w:t>menționate ca</w:t>
    </w:r>
    <w:r>
      <w:rPr>
        <w:sz w:val="14"/>
      </w:rPr>
      <w:t xml:space="preserve"> </w:t>
    </w:r>
    <w:r w:rsidRPr="00670E9D">
      <w:rPr>
        <w:sz w:val="14"/>
      </w:rPr>
      <w:t xml:space="preserve"> destinatar/</w:t>
    </w:r>
    <w:r>
      <w:rPr>
        <w:sz w:val="14"/>
      </w:rPr>
      <w:t xml:space="preserve"> </w:t>
    </w:r>
    <w:r w:rsidRPr="00670E9D">
      <w:rPr>
        <w:sz w:val="14"/>
      </w:rPr>
      <w:t>destinatari</w:t>
    </w:r>
    <w:r>
      <w:rPr>
        <w:sz w:val="14"/>
      </w:rPr>
      <w:t xml:space="preserve"> </w:t>
    </w:r>
    <w:r w:rsidRPr="00670E9D">
      <w:rPr>
        <w:sz w:val="14"/>
      </w:rPr>
      <w:t>și</w:t>
    </w:r>
    <w:r>
      <w:rPr>
        <w:sz w:val="14"/>
      </w:rPr>
      <w:t xml:space="preserve"> </w:t>
    </w:r>
    <w:r w:rsidRPr="00670E9D">
      <w:rPr>
        <w:sz w:val="14"/>
      </w:rPr>
      <w:t>altor</w:t>
    </w:r>
    <w:r>
      <w:rPr>
        <w:sz w:val="14"/>
      </w:rPr>
      <w:t xml:space="preserve"> </w:t>
    </w:r>
    <w:r w:rsidRPr="00670E9D">
      <w:rPr>
        <w:sz w:val="14"/>
      </w:rPr>
      <w:t>persoane</w:t>
    </w:r>
    <w:r>
      <w:rPr>
        <w:sz w:val="14"/>
      </w:rPr>
      <w:t xml:space="preserve"> </w:t>
    </w:r>
    <w:r w:rsidRPr="00670E9D">
      <w:rPr>
        <w:sz w:val="14"/>
      </w:rPr>
      <w:t>autorizate</w:t>
    </w:r>
    <w:r>
      <w:rPr>
        <w:sz w:val="14"/>
      </w:rPr>
      <w:t xml:space="preserve"> </w:t>
    </w:r>
    <w:r w:rsidRPr="00670E9D">
      <w:rPr>
        <w:sz w:val="14"/>
      </w:rPr>
      <w:t>să-l primească. Dacă</w:t>
    </w:r>
    <w:r>
      <w:rPr>
        <w:sz w:val="14"/>
      </w:rPr>
      <w:t xml:space="preserve"> </w:t>
    </w:r>
    <w:r w:rsidRPr="00670E9D">
      <w:rPr>
        <w:sz w:val="14"/>
      </w:rPr>
      <w:t>ați</w:t>
    </w:r>
    <w:r>
      <w:rPr>
        <w:sz w:val="14"/>
      </w:rPr>
      <w:t xml:space="preserve"> </w:t>
    </w:r>
    <w:r w:rsidRPr="00670E9D">
      <w:rPr>
        <w:sz w:val="14"/>
      </w:rPr>
      <w:t>primit</w:t>
    </w:r>
    <w:r>
      <w:rPr>
        <w:sz w:val="14"/>
      </w:rPr>
      <w:t xml:space="preserve"> </w:t>
    </w:r>
    <w:r w:rsidRPr="00670E9D">
      <w:rPr>
        <w:sz w:val="14"/>
      </w:rPr>
      <w:t>acest document în mod eronat, vă</w:t>
    </w:r>
    <w:r>
      <w:rPr>
        <w:sz w:val="14"/>
      </w:rPr>
      <w:t xml:space="preserve"> </w:t>
    </w:r>
    <w:r w:rsidRPr="00670E9D">
      <w:rPr>
        <w:sz w:val="14"/>
      </w:rPr>
      <w:t>adresăm</w:t>
    </w:r>
    <w:r>
      <w:rPr>
        <w:sz w:val="14"/>
      </w:rPr>
      <w:t xml:space="preserve"> </w:t>
    </w:r>
    <w:r w:rsidRPr="00670E9D">
      <w:rPr>
        <w:sz w:val="14"/>
      </w:rPr>
      <w:t>rugămintea de a returna</w:t>
    </w:r>
    <w:r>
      <w:rPr>
        <w:sz w:val="14"/>
      </w:rPr>
      <w:t xml:space="preserve"> </w:t>
    </w:r>
    <w:r w:rsidRPr="00670E9D">
      <w:rPr>
        <w:sz w:val="14"/>
      </w:rPr>
      <w:t>documentul</w:t>
    </w:r>
    <w:r>
      <w:rPr>
        <w:sz w:val="14"/>
      </w:rPr>
      <w:t xml:space="preserve"> </w:t>
    </w:r>
    <w:r w:rsidRPr="00670E9D">
      <w:rPr>
        <w:sz w:val="14"/>
      </w:rPr>
      <w:t>primit, expeditorului</w:t>
    </w:r>
    <w:r>
      <w:rPr>
        <w:sz w:val="14"/>
      </w:rPr>
      <w:t>.</w:t>
    </w:r>
  </w:p>
  <w:p w14:paraId="0189E310" w14:textId="77777777" w:rsidR="00195272" w:rsidRDefault="00195272" w:rsidP="00195272">
    <w:pPr>
      <w:pStyle w:val="Footer"/>
      <w:rPr>
        <w:b/>
        <w:sz w:val="14"/>
        <w:szCs w:val="14"/>
      </w:rPr>
    </w:pPr>
  </w:p>
  <w:p w14:paraId="21D8A100" w14:textId="77777777" w:rsidR="008560FB" w:rsidRPr="00195272" w:rsidRDefault="008560FB" w:rsidP="00195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3FABA" w14:textId="77777777" w:rsidR="0089731D" w:rsidRPr="00D05D93" w:rsidRDefault="0089731D" w:rsidP="0089731D">
    <w:pPr>
      <w:pStyle w:val="Footer"/>
      <w:rPr>
        <w:rFonts w:ascii="AvantGardEFNormal" w:hAnsi="AvantGardEFNormal"/>
        <w:sz w:val="16"/>
        <w:szCs w:val="16"/>
      </w:rPr>
    </w:pPr>
    <w:r w:rsidRPr="00D05D93">
      <w:rPr>
        <w:rFonts w:ascii="AvantGardEFNormal" w:hAnsi="AvantGardEFNormal"/>
        <w:sz w:val="16"/>
        <w:szCs w:val="16"/>
      </w:rPr>
      <w:t xml:space="preserve">Str. </w:t>
    </w:r>
    <w:r>
      <w:rPr>
        <w:rFonts w:ascii="AvantGardEFNormal" w:hAnsi="AvantGardEFNormal"/>
        <w:sz w:val="16"/>
        <w:szCs w:val="16"/>
      </w:rPr>
      <w:t>Iuliu Maniu</w:t>
    </w:r>
    <w:r w:rsidRPr="00D05D93">
      <w:rPr>
        <w:rFonts w:ascii="AvantGardEFNormal" w:hAnsi="AvantGardEFNormal"/>
        <w:sz w:val="16"/>
        <w:szCs w:val="16"/>
      </w:rPr>
      <w:t xml:space="preserve">, nr. </w:t>
    </w:r>
    <w:r>
      <w:rPr>
        <w:rFonts w:ascii="AvantGardEFNormal" w:hAnsi="AvantGardEFNormal"/>
        <w:sz w:val="16"/>
        <w:szCs w:val="16"/>
      </w:rPr>
      <w:t>2</w:t>
    </w:r>
    <w:r w:rsidRPr="00D05D93">
      <w:rPr>
        <w:rFonts w:ascii="AvantGardEFNormal" w:hAnsi="AvantGardEFNormal"/>
        <w:sz w:val="16"/>
        <w:szCs w:val="16"/>
      </w:rPr>
      <w:t xml:space="preserve">, </w:t>
    </w:r>
    <w:r>
      <w:rPr>
        <w:rFonts w:ascii="AvantGardEFNormal" w:hAnsi="AvantGardEFNormal"/>
        <w:sz w:val="16"/>
        <w:szCs w:val="16"/>
      </w:rPr>
      <w:t>Tg. Mureș</w:t>
    </w:r>
    <w:r w:rsidRPr="00D05D93">
      <w:rPr>
        <w:rFonts w:ascii="AvantGardEFNormal" w:hAnsi="AvantGardEFNormal"/>
        <w:sz w:val="16"/>
        <w:szCs w:val="16"/>
      </w:rPr>
      <w:t xml:space="preserve">, </w:t>
    </w:r>
    <w:r>
      <w:rPr>
        <w:rFonts w:ascii="AvantGardEFNormal" w:hAnsi="AvantGardEFNormal"/>
        <w:sz w:val="16"/>
        <w:szCs w:val="16"/>
      </w:rPr>
      <w:t>județul Mureș</w:t>
    </w:r>
    <w:r w:rsidRPr="00D05D93">
      <w:rPr>
        <w:rFonts w:ascii="AvantGardEFNormal" w:hAnsi="AvantGardEFNormal"/>
        <w:sz w:val="16"/>
        <w:szCs w:val="16"/>
      </w:rPr>
      <w:tab/>
    </w:r>
  </w:p>
  <w:p w14:paraId="647690A7" w14:textId="77777777" w:rsidR="0089731D" w:rsidRPr="00D05D93" w:rsidRDefault="0089731D" w:rsidP="0089731D">
    <w:pPr>
      <w:pStyle w:val="Footer"/>
      <w:rPr>
        <w:rFonts w:ascii="AvantGardEFNormal" w:hAnsi="AvantGardEFNormal"/>
        <w:sz w:val="16"/>
        <w:szCs w:val="16"/>
      </w:rPr>
    </w:pPr>
    <w:r w:rsidRPr="00D05D93">
      <w:rPr>
        <w:rFonts w:ascii="AvantGardEFNormal" w:hAnsi="AvantGardEFNormal"/>
        <w:sz w:val="16"/>
        <w:szCs w:val="16"/>
      </w:rPr>
      <w:t>Tel.: +4 0</w:t>
    </w:r>
    <w:r>
      <w:rPr>
        <w:rFonts w:ascii="AvantGardEFNormal" w:hAnsi="AvantGardEFNormal"/>
        <w:sz w:val="16"/>
        <w:szCs w:val="16"/>
      </w:rPr>
      <w:t>265262698</w:t>
    </w:r>
    <w:r w:rsidRPr="00D05D93">
      <w:rPr>
        <w:rFonts w:ascii="AvantGardEFNormal" w:hAnsi="AvantGardEFNormal"/>
        <w:sz w:val="16"/>
        <w:szCs w:val="16"/>
      </w:rPr>
      <w:t>; fax: +4 02</w:t>
    </w:r>
    <w:r>
      <w:rPr>
        <w:rFonts w:ascii="AvantGardEFNormal" w:hAnsi="AvantGardEFNormal"/>
        <w:sz w:val="16"/>
        <w:szCs w:val="16"/>
      </w:rPr>
      <w:t>65261622</w:t>
    </w:r>
  </w:p>
  <w:p w14:paraId="339843C4" w14:textId="77777777" w:rsidR="0089731D" w:rsidRPr="00D05D93" w:rsidRDefault="0089731D" w:rsidP="0089731D">
    <w:pPr>
      <w:pStyle w:val="Footer"/>
      <w:rPr>
        <w:rFonts w:ascii="AvantGardEFNormal" w:hAnsi="AvantGardEFNormal"/>
        <w:b/>
        <w:sz w:val="16"/>
        <w:szCs w:val="16"/>
      </w:rPr>
    </w:pPr>
    <w:r>
      <w:rPr>
        <w:rFonts w:ascii="AvantGardEFNormal" w:hAnsi="AvantGardEFNormal"/>
        <w:sz w:val="16"/>
        <w:szCs w:val="16"/>
      </w:rPr>
      <w:t xml:space="preserve">E-mail: </w:t>
    </w:r>
    <w:hyperlink r:id="rId1" w:history="1">
      <w:r w:rsidR="000F7398">
        <w:rPr>
          <w:rStyle w:val="Hyperlink"/>
          <w:rFonts w:ascii="AvantGardEFNormal" w:hAnsi="AvantGardEFNormal"/>
          <w:sz w:val="16"/>
          <w:szCs w:val="16"/>
        </w:rPr>
        <w:t>itmmures@itmmures</w:t>
      </w:r>
      <w:r w:rsidRPr="008F336A">
        <w:rPr>
          <w:rStyle w:val="Hyperlink"/>
          <w:rFonts w:ascii="AvantGardEFNormal" w:hAnsi="AvantGardEFNormal"/>
          <w:sz w:val="16"/>
          <w:szCs w:val="16"/>
        </w:rPr>
        <w:t>.ro</w:t>
      </w:r>
    </w:hyperlink>
  </w:p>
  <w:p w14:paraId="736C7BA9" w14:textId="77777777" w:rsidR="0089731D" w:rsidRPr="00912ED3" w:rsidRDefault="0089731D" w:rsidP="0089731D">
    <w:pPr>
      <w:pStyle w:val="Footer"/>
      <w:rPr>
        <w:rFonts w:ascii="AvantGardEFNormal" w:hAnsi="AvantGardEFNormal"/>
        <w:b/>
        <w:sz w:val="16"/>
        <w:szCs w:val="16"/>
      </w:rPr>
    </w:pPr>
    <w:r w:rsidRPr="009F0299">
      <w:rPr>
        <w:rFonts w:ascii="AvantGardEFNormal" w:hAnsi="AvantGardEFNormal"/>
        <w:b/>
        <w:sz w:val="16"/>
        <w:szCs w:val="16"/>
      </w:rPr>
      <w:t>www.i</w:t>
    </w:r>
    <w:r>
      <w:rPr>
        <w:rFonts w:ascii="AvantGardEFNormal" w:hAnsi="AvantGardEFNormal"/>
        <w:b/>
        <w:sz w:val="16"/>
        <w:szCs w:val="16"/>
      </w:rPr>
      <w:t>tmmures.ro</w:t>
    </w:r>
  </w:p>
  <w:p w14:paraId="23D0EAD9" w14:textId="77777777" w:rsidR="0089731D" w:rsidRDefault="00000000" w:rsidP="0089731D">
    <w:pPr>
      <w:pStyle w:val="Footer"/>
      <w:rPr>
        <w:sz w:val="14"/>
      </w:rPr>
    </w:pPr>
    <w:r>
      <w:rPr>
        <w:b/>
        <w:noProof/>
        <w:sz w:val="14"/>
        <w:szCs w:val="14"/>
      </w:rPr>
      <w:pict w14:anchorId="2E9AEA2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margin-left:87.15pt;margin-top:3.4pt;width:451.5pt;height:0;z-index:251666432" o:connectortype="straight" strokecolor="#a5a5a5"/>
      </w:pict>
    </w:r>
  </w:p>
  <w:p w14:paraId="20CE4267" w14:textId="77777777" w:rsidR="00AA6AD1" w:rsidRPr="0089731D" w:rsidRDefault="0089731D" w:rsidP="0089731D">
    <w:pPr>
      <w:pStyle w:val="Footer"/>
      <w:rPr>
        <w:szCs w:val="16"/>
      </w:rPr>
    </w:pPr>
    <w:r w:rsidRPr="00670E9D">
      <w:rPr>
        <w:sz w:val="14"/>
      </w:rPr>
      <w:t>Conform prevederilor</w:t>
    </w:r>
    <w:r>
      <w:rPr>
        <w:sz w:val="14"/>
      </w:rPr>
      <w:t xml:space="preserve"> </w:t>
    </w:r>
    <w:r w:rsidRPr="00670E9D">
      <w:rPr>
        <w:sz w:val="14"/>
      </w:rPr>
      <w:t>Regulamentului (UE) 2016/679 al Parlamentului European şi al Consiliului din 27 aprilie 2016 privind</w:t>
    </w:r>
    <w:r>
      <w:rPr>
        <w:sz w:val="14"/>
      </w:rPr>
      <w:t xml:space="preserve"> </w:t>
    </w:r>
    <w:r w:rsidRPr="00670E9D">
      <w:rPr>
        <w:sz w:val="14"/>
      </w:rPr>
      <w:t>protecţia</w:t>
    </w:r>
    <w:r>
      <w:rPr>
        <w:sz w:val="14"/>
      </w:rPr>
      <w:t xml:space="preserve"> </w:t>
    </w:r>
    <w:r w:rsidRPr="00670E9D">
      <w:rPr>
        <w:sz w:val="14"/>
      </w:rPr>
      <w:t>persoanelor</w:t>
    </w:r>
    <w:r>
      <w:rPr>
        <w:sz w:val="14"/>
      </w:rPr>
      <w:t xml:space="preserve"> </w:t>
    </w:r>
    <w:r w:rsidRPr="00670E9D">
      <w:rPr>
        <w:sz w:val="14"/>
      </w:rPr>
      <w:t>fizice</w:t>
    </w:r>
    <w:r>
      <w:rPr>
        <w:sz w:val="14"/>
      </w:rPr>
      <w:t xml:space="preserve"> </w:t>
    </w:r>
    <w:r w:rsidRPr="00670E9D">
      <w:rPr>
        <w:sz w:val="14"/>
      </w:rPr>
      <w:t>în</w:t>
    </w:r>
    <w:r>
      <w:rPr>
        <w:sz w:val="14"/>
      </w:rPr>
      <w:t xml:space="preserve"> </w:t>
    </w:r>
    <w:r w:rsidRPr="00670E9D">
      <w:rPr>
        <w:sz w:val="14"/>
      </w:rPr>
      <w:t>ceea</w:t>
    </w:r>
    <w:r>
      <w:rPr>
        <w:sz w:val="14"/>
      </w:rPr>
      <w:t xml:space="preserve"> </w:t>
    </w:r>
    <w:r w:rsidRPr="00670E9D">
      <w:rPr>
        <w:sz w:val="14"/>
      </w:rPr>
      <w:t>ce</w:t>
    </w:r>
    <w:r>
      <w:rPr>
        <w:sz w:val="14"/>
      </w:rPr>
      <w:t xml:space="preserve"> </w:t>
    </w:r>
    <w:r w:rsidRPr="00670E9D">
      <w:rPr>
        <w:sz w:val="14"/>
      </w:rPr>
      <w:t>priveşte</w:t>
    </w:r>
    <w:r>
      <w:rPr>
        <w:sz w:val="14"/>
      </w:rPr>
      <w:t xml:space="preserve"> </w:t>
    </w:r>
    <w:r w:rsidRPr="00670E9D">
      <w:rPr>
        <w:sz w:val="14"/>
      </w:rPr>
      <w:t>prelucrarea</w:t>
    </w:r>
    <w:r>
      <w:rPr>
        <w:sz w:val="14"/>
      </w:rPr>
      <w:t xml:space="preserve"> </w:t>
    </w:r>
    <w:r w:rsidRPr="00670E9D">
      <w:rPr>
        <w:sz w:val="14"/>
      </w:rPr>
      <w:t>datelor cu caracter personal şi</w:t>
    </w:r>
    <w:r>
      <w:rPr>
        <w:sz w:val="14"/>
      </w:rPr>
      <w:t xml:space="preserve"> </w:t>
    </w:r>
    <w:r w:rsidRPr="00670E9D">
      <w:rPr>
        <w:sz w:val="14"/>
      </w:rPr>
      <w:t>privind</w:t>
    </w:r>
    <w:r>
      <w:rPr>
        <w:sz w:val="14"/>
      </w:rPr>
      <w:t xml:space="preserve"> </w:t>
    </w:r>
    <w:r w:rsidRPr="00670E9D">
      <w:rPr>
        <w:sz w:val="14"/>
      </w:rPr>
      <w:t>libera</w:t>
    </w:r>
    <w:r>
      <w:rPr>
        <w:sz w:val="14"/>
      </w:rPr>
      <w:t xml:space="preserve"> </w:t>
    </w:r>
    <w:r w:rsidRPr="00670E9D">
      <w:rPr>
        <w:sz w:val="14"/>
      </w:rPr>
      <w:t>circulaţie a acestor date şi de abrogare a Directivei 95/46/CE (Regulamentul general privind</w:t>
    </w:r>
    <w:r>
      <w:rPr>
        <w:sz w:val="14"/>
      </w:rPr>
      <w:t xml:space="preserve"> </w:t>
    </w:r>
    <w:r w:rsidRPr="00670E9D">
      <w:rPr>
        <w:sz w:val="14"/>
      </w:rPr>
      <w:t>protecția</w:t>
    </w:r>
    <w:r>
      <w:rPr>
        <w:sz w:val="14"/>
      </w:rPr>
      <w:t xml:space="preserve"> </w:t>
    </w:r>
    <w:r w:rsidRPr="00670E9D">
      <w:rPr>
        <w:sz w:val="14"/>
      </w:rPr>
      <w:t>datelor), informațiile</w:t>
    </w:r>
    <w:r>
      <w:rPr>
        <w:sz w:val="14"/>
      </w:rPr>
      <w:t xml:space="preserve"> </w:t>
    </w:r>
    <w:r w:rsidRPr="00670E9D">
      <w:rPr>
        <w:sz w:val="14"/>
      </w:rPr>
      <w:t>referitoare la datele cu caracter personal cuprinse</w:t>
    </w:r>
    <w:r>
      <w:rPr>
        <w:sz w:val="14"/>
      </w:rPr>
      <w:t xml:space="preserve"> </w:t>
    </w:r>
    <w:r w:rsidRPr="00670E9D">
      <w:rPr>
        <w:sz w:val="14"/>
      </w:rPr>
      <w:t>în</w:t>
    </w:r>
    <w:r>
      <w:rPr>
        <w:sz w:val="14"/>
      </w:rPr>
      <w:t xml:space="preserve"> </w:t>
    </w:r>
    <w:r w:rsidRPr="00670E9D">
      <w:rPr>
        <w:sz w:val="14"/>
      </w:rPr>
      <w:t>a</w:t>
    </w:r>
    <w:r>
      <w:rPr>
        <w:sz w:val="14"/>
      </w:rPr>
      <w:t xml:space="preserve">c </w:t>
    </w:r>
    <w:r w:rsidRPr="00670E9D">
      <w:rPr>
        <w:sz w:val="14"/>
      </w:rPr>
      <w:t>est</w:t>
    </w:r>
    <w:r>
      <w:rPr>
        <w:sz w:val="14"/>
      </w:rPr>
      <w:t xml:space="preserve"> </w:t>
    </w:r>
    <w:r w:rsidRPr="00670E9D">
      <w:rPr>
        <w:sz w:val="14"/>
      </w:rPr>
      <w:t>document sunt</w:t>
    </w:r>
    <w:r>
      <w:rPr>
        <w:sz w:val="14"/>
      </w:rPr>
      <w:t xml:space="preserve"> </w:t>
    </w:r>
    <w:r w:rsidRPr="00670E9D">
      <w:rPr>
        <w:sz w:val="14"/>
      </w:rPr>
      <w:t>confidențiale. Acestea</w:t>
    </w:r>
    <w:r>
      <w:rPr>
        <w:sz w:val="14"/>
      </w:rPr>
      <w:t xml:space="preserve"> </w:t>
    </w:r>
    <w:r w:rsidRPr="00670E9D">
      <w:rPr>
        <w:sz w:val="14"/>
      </w:rPr>
      <w:t>sunt</w:t>
    </w:r>
    <w:r>
      <w:rPr>
        <w:sz w:val="14"/>
      </w:rPr>
      <w:t xml:space="preserve"> </w:t>
    </w:r>
    <w:r w:rsidRPr="00670E9D">
      <w:rPr>
        <w:sz w:val="14"/>
      </w:rPr>
      <w:t>destinate</w:t>
    </w:r>
    <w:r>
      <w:rPr>
        <w:sz w:val="14"/>
      </w:rPr>
      <w:t xml:space="preserve"> exclusive </w:t>
    </w:r>
    <w:r w:rsidRPr="00670E9D">
      <w:rPr>
        <w:sz w:val="14"/>
      </w:rPr>
      <w:t>persoanei/</w:t>
    </w:r>
    <w:r>
      <w:rPr>
        <w:sz w:val="14"/>
      </w:rPr>
      <w:t xml:space="preserve"> </w:t>
    </w:r>
    <w:r w:rsidRPr="00670E9D">
      <w:rPr>
        <w:sz w:val="14"/>
      </w:rPr>
      <w:t>persoanelor</w:t>
    </w:r>
    <w:r>
      <w:rPr>
        <w:sz w:val="14"/>
      </w:rPr>
      <w:t xml:space="preserve"> </w:t>
    </w:r>
    <w:r w:rsidRPr="00670E9D">
      <w:rPr>
        <w:sz w:val="14"/>
      </w:rPr>
      <w:t>menționate ca</w:t>
    </w:r>
    <w:r>
      <w:rPr>
        <w:sz w:val="14"/>
      </w:rPr>
      <w:t xml:space="preserve"> </w:t>
    </w:r>
    <w:r w:rsidRPr="00670E9D">
      <w:rPr>
        <w:sz w:val="14"/>
      </w:rPr>
      <w:t xml:space="preserve"> destinatar/</w:t>
    </w:r>
    <w:r>
      <w:rPr>
        <w:sz w:val="14"/>
      </w:rPr>
      <w:t xml:space="preserve"> </w:t>
    </w:r>
    <w:r w:rsidRPr="00670E9D">
      <w:rPr>
        <w:sz w:val="14"/>
      </w:rPr>
      <w:t>destinatari</w:t>
    </w:r>
    <w:r>
      <w:rPr>
        <w:sz w:val="14"/>
      </w:rPr>
      <w:t xml:space="preserve"> </w:t>
    </w:r>
    <w:r w:rsidRPr="00670E9D">
      <w:rPr>
        <w:sz w:val="14"/>
      </w:rPr>
      <w:t>și</w:t>
    </w:r>
    <w:r>
      <w:rPr>
        <w:sz w:val="14"/>
      </w:rPr>
      <w:t xml:space="preserve"> </w:t>
    </w:r>
    <w:r w:rsidRPr="00670E9D">
      <w:rPr>
        <w:sz w:val="14"/>
      </w:rPr>
      <w:t>altor</w:t>
    </w:r>
    <w:r>
      <w:rPr>
        <w:sz w:val="14"/>
      </w:rPr>
      <w:t xml:space="preserve"> </w:t>
    </w:r>
    <w:r w:rsidRPr="00670E9D">
      <w:rPr>
        <w:sz w:val="14"/>
      </w:rPr>
      <w:t>persoane</w:t>
    </w:r>
    <w:r>
      <w:rPr>
        <w:sz w:val="14"/>
      </w:rPr>
      <w:t xml:space="preserve"> </w:t>
    </w:r>
    <w:r w:rsidRPr="00670E9D">
      <w:rPr>
        <w:sz w:val="14"/>
      </w:rPr>
      <w:t>autorizate</w:t>
    </w:r>
    <w:r>
      <w:rPr>
        <w:sz w:val="14"/>
      </w:rPr>
      <w:t xml:space="preserve"> </w:t>
    </w:r>
    <w:r w:rsidRPr="00670E9D">
      <w:rPr>
        <w:sz w:val="14"/>
      </w:rPr>
      <w:t>să-l primească. Dacă</w:t>
    </w:r>
    <w:r>
      <w:rPr>
        <w:sz w:val="14"/>
      </w:rPr>
      <w:t xml:space="preserve"> </w:t>
    </w:r>
    <w:r w:rsidRPr="00670E9D">
      <w:rPr>
        <w:sz w:val="14"/>
      </w:rPr>
      <w:t>ați</w:t>
    </w:r>
    <w:r>
      <w:rPr>
        <w:sz w:val="14"/>
      </w:rPr>
      <w:t xml:space="preserve"> </w:t>
    </w:r>
    <w:r w:rsidRPr="00670E9D">
      <w:rPr>
        <w:sz w:val="14"/>
      </w:rPr>
      <w:t>primit</w:t>
    </w:r>
    <w:r>
      <w:rPr>
        <w:sz w:val="14"/>
      </w:rPr>
      <w:t xml:space="preserve"> </w:t>
    </w:r>
    <w:r w:rsidRPr="00670E9D">
      <w:rPr>
        <w:sz w:val="14"/>
      </w:rPr>
      <w:t>acest document în mod eronat, vă</w:t>
    </w:r>
    <w:r>
      <w:rPr>
        <w:sz w:val="14"/>
      </w:rPr>
      <w:t xml:space="preserve"> </w:t>
    </w:r>
    <w:r w:rsidRPr="00670E9D">
      <w:rPr>
        <w:sz w:val="14"/>
      </w:rPr>
      <w:t>adresăm</w:t>
    </w:r>
    <w:r>
      <w:rPr>
        <w:sz w:val="14"/>
      </w:rPr>
      <w:t xml:space="preserve"> </w:t>
    </w:r>
    <w:r w:rsidRPr="00670E9D">
      <w:rPr>
        <w:sz w:val="14"/>
      </w:rPr>
      <w:t>rugămintea de a returna</w:t>
    </w:r>
    <w:r>
      <w:rPr>
        <w:sz w:val="14"/>
      </w:rPr>
      <w:t xml:space="preserve"> </w:t>
    </w:r>
    <w:r w:rsidRPr="00670E9D">
      <w:rPr>
        <w:sz w:val="14"/>
      </w:rPr>
      <w:t>documentul</w:t>
    </w:r>
    <w:r>
      <w:rPr>
        <w:sz w:val="14"/>
      </w:rPr>
      <w:t xml:space="preserve"> </w:t>
    </w:r>
    <w:r w:rsidRPr="00670E9D">
      <w:rPr>
        <w:sz w:val="14"/>
      </w:rPr>
      <w:t>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36B22" w14:textId="77777777" w:rsidR="00026B73" w:rsidRDefault="00026B73" w:rsidP="00AA6AD1">
      <w:r>
        <w:separator/>
      </w:r>
    </w:p>
  </w:footnote>
  <w:footnote w:type="continuationSeparator" w:id="0">
    <w:p w14:paraId="55C802E4" w14:textId="77777777" w:rsidR="00026B73" w:rsidRDefault="00026B73" w:rsidP="00AA6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3C6F" w14:textId="77777777" w:rsidR="008560FB" w:rsidRDefault="00000000">
    <w:pPr>
      <w:pStyle w:val="Header"/>
    </w:pPr>
    <w:r>
      <w:rPr>
        <w:noProof/>
        <w:lang w:val="fr-FR" w:eastAsia="fr-FR"/>
      </w:rPr>
      <w:pict w14:anchorId="3F10ED0B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4.6pt;margin-top:-19.1pt;width:334.15pt;height:48.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BRrNqz3AAAAAcBAAAPAAAAZHJzL2Rvd25yZXYueG1sTI7BTsMwEETvSPyDtZW4oNYhlLYO&#10;2VSABOLa0g9w4m0SNV5Hsdukf4850eNoRm9evp1sJy40+NYxwtMiAUFcOdNyjXD4+ZxvQPig2ejO&#10;MSFcycO2uL/LdWbcyDu67EMtIoR9phGaEPpMSl81ZLVfuJ44dkc3WB1iHGppBj1GuO1kmiQraXXL&#10;8aHRPX00VJ32Z4tw/B4fX9RYfoXDerdcvet2Xbor4sNsensFEWgK/2P404/qUESn0p3ZeNEhqDQO&#10;EeabZxCxTpVSIEqEZZqALHJ561/8AgAA//8DAFBLAQItABQABgAIAAAAIQC2gziS/gAAAOEBAAAT&#10;AAAAAAAAAAAAAAAAAAAAAABbQ29udGVudF9UeXBlc10ueG1sUEsBAi0AFAAGAAgAAAAhADj9If/W&#10;AAAAlAEAAAsAAAAAAAAAAAAAAAAALwEAAF9yZWxzLy5yZWxzUEsBAi0AFAAGAAgAAAAhAChKyTyD&#10;AgAADwUAAA4AAAAAAAAAAAAAAAAALgIAAGRycy9lMm9Eb2MueG1sUEsBAi0AFAAGAAgAAAAhAFGs&#10;2rPcAAAABwEAAA8AAAAAAAAAAAAAAAAA3QQAAGRycy9kb3ducmV2LnhtbFBLBQYAAAAABAAEAPMA&#10;AADmBQAAAAA=&#10;" stroked="f">
          <v:textbox>
            <w:txbxContent>
              <w:p w14:paraId="0815627D" w14:textId="77777777" w:rsidR="008560FB" w:rsidRDefault="008560FB" w:rsidP="008560FB">
                <w:pPr>
                  <w:rPr>
                    <w:smallCaps/>
                    <w:sz w:val="36"/>
                    <w:szCs w:val="36"/>
                  </w:rPr>
                </w:pPr>
                <w:r w:rsidRPr="002455E0">
                  <w:rPr>
                    <w:smallCaps/>
                    <w:sz w:val="36"/>
                    <w:szCs w:val="36"/>
                  </w:rPr>
                  <w:t xml:space="preserve">Inspecţia Muncii </w:t>
                </w:r>
              </w:p>
              <w:p w14:paraId="37700F1B" w14:textId="77777777" w:rsidR="00195272" w:rsidRPr="002455E0" w:rsidRDefault="00195272" w:rsidP="008560FB">
                <w:pPr>
                  <w:rPr>
                    <w:smallCaps/>
                    <w:sz w:val="36"/>
                    <w:szCs w:val="36"/>
                  </w:rPr>
                </w:pPr>
                <w:r>
                  <w:rPr>
                    <w:smallCaps/>
                    <w:sz w:val="32"/>
                  </w:rPr>
                  <w:t>Inspectoratul T</w:t>
                </w:r>
                <w:r w:rsidRPr="00195272">
                  <w:rPr>
                    <w:smallCaps/>
                    <w:sz w:val="36"/>
                    <w:szCs w:val="36"/>
                  </w:rPr>
                  <w:t>eritorial</w:t>
                </w:r>
                <w:r>
                  <w:rPr>
                    <w:smallCaps/>
                    <w:sz w:val="32"/>
                  </w:rPr>
                  <w:t xml:space="preserve"> </w:t>
                </w:r>
                <w:r w:rsidRPr="00195272">
                  <w:rPr>
                    <w:smallCaps/>
                    <w:sz w:val="36"/>
                    <w:szCs w:val="36"/>
                  </w:rPr>
                  <w:t>de</w:t>
                </w:r>
                <w:r>
                  <w:rPr>
                    <w:smallCaps/>
                    <w:sz w:val="32"/>
                  </w:rPr>
                  <w:t xml:space="preserve"> M</w:t>
                </w:r>
                <w:r w:rsidRPr="00195272">
                  <w:rPr>
                    <w:smallCaps/>
                    <w:sz w:val="36"/>
                    <w:szCs w:val="36"/>
                  </w:rPr>
                  <w:t>unc</w:t>
                </w:r>
                <w:r w:rsidRPr="00195272">
                  <w:rPr>
                    <w:smallCaps/>
                    <w:sz w:val="36"/>
                    <w:szCs w:val="36"/>
                    <w:lang w:val="ro-RO"/>
                  </w:rPr>
                  <w:t>ă</w:t>
                </w:r>
                <w:r>
                  <w:rPr>
                    <w:smallCaps/>
                    <w:sz w:val="32"/>
                    <w:lang w:val="ro-RO"/>
                  </w:rPr>
                  <w:t xml:space="preserve"> M</w:t>
                </w:r>
                <w:r w:rsidRPr="00195272">
                  <w:rPr>
                    <w:smallCaps/>
                    <w:sz w:val="36"/>
                    <w:szCs w:val="36"/>
                    <w:lang w:val="ro-RO"/>
                  </w:rPr>
                  <w:t>ureș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C218" w14:textId="77777777" w:rsidR="00AA6AD1" w:rsidRDefault="00000000" w:rsidP="00AA6AD1">
    <w:pPr>
      <w:pStyle w:val="Header"/>
    </w:pPr>
    <w:r>
      <w:rPr>
        <w:noProof/>
        <w:lang w:val="fr-FR" w:eastAsia="fr-FR"/>
      </w:rPr>
      <w:pict w14:anchorId="6AF02E09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77.95pt;margin-top:-.75pt;width:425.9pt;height:59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>
            <w:txbxContent>
              <w:p w14:paraId="648C7307" w14:textId="77777777" w:rsidR="00195272" w:rsidRDefault="00195272" w:rsidP="00195272">
                <w:pPr>
                  <w:rPr>
                    <w:smallCaps/>
                    <w:sz w:val="36"/>
                    <w:szCs w:val="36"/>
                  </w:rPr>
                </w:pPr>
                <w:r>
                  <w:rPr>
                    <w:smallCaps/>
                    <w:sz w:val="36"/>
                    <w:szCs w:val="36"/>
                  </w:rPr>
                  <w:t xml:space="preserve"> </w:t>
                </w:r>
                <w:r w:rsidR="00AA6AD1" w:rsidRPr="002455E0">
                  <w:rPr>
                    <w:smallCaps/>
                    <w:sz w:val="36"/>
                    <w:szCs w:val="36"/>
                  </w:rPr>
                  <w:t>Inspecţia Muncii</w:t>
                </w:r>
              </w:p>
              <w:p w14:paraId="7B25C0DC" w14:textId="77777777" w:rsidR="00195272" w:rsidRPr="00243DCB" w:rsidRDefault="00AA6AD1" w:rsidP="00195272">
                <w:pPr>
                  <w:rPr>
                    <w:smallCaps/>
                    <w:sz w:val="32"/>
                    <w:lang w:val="ro-RO"/>
                  </w:rPr>
                </w:pPr>
                <w:r w:rsidRPr="002455E0">
                  <w:rPr>
                    <w:smallCaps/>
                    <w:sz w:val="36"/>
                    <w:szCs w:val="36"/>
                  </w:rPr>
                  <w:t xml:space="preserve"> </w:t>
                </w:r>
                <w:r w:rsidR="00195272">
                  <w:rPr>
                    <w:smallCaps/>
                    <w:sz w:val="32"/>
                  </w:rPr>
                  <w:t>I</w:t>
                </w:r>
                <w:r w:rsidR="00195272" w:rsidRPr="00195272">
                  <w:rPr>
                    <w:smallCaps/>
                    <w:sz w:val="36"/>
                    <w:szCs w:val="36"/>
                  </w:rPr>
                  <w:t>nspectoratul</w:t>
                </w:r>
                <w:r w:rsidR="00195272">
                  <w:rPr>
                    <w:smallCaps/>
                    <w:sz w:val="32"/>
                  </w:rPr>
                  <w:t xml:space="preserve"> T</w:t>
                </w:r>
                <w:r w:rsidR="00195272" w:rsidRPr="00195272">
                  <w:rPr>
                    <w:smallCaps/>
                    <w:sz w:val="36"/>
                    <w:szCs w:val="36"/>
                  </w:rPr>
                  <w:t>eritorial</w:t>
                </w:r>
                <w:r w:rsidR="00195272">
                  <w:rPr>
                    <w:smallCaps/>
                    <w:sz w:val="32"/>
                  </w:rPr>
                  <w:t xml:space="preserve"> </w:t>
                </w:r>
                <w:r w:rsidR="00195272" w:rsidRPr="00195272">
                  <w:rPr>
                    <w:smallCaps/>
                    <w:sz w:val="36"/>
                    <w:szCs w:val="36"/>
                  </w:rPr>
                  <w:t>de</w:t>
                </w:r>
                <w:r w:rsidR="00195272">
                  <w:rPr>
                    <w:smallCaps/>
                    <w:sz w:val="32"/>
                  </w:rPr>
                  <w:t xml:space="preserve"> M</w:t>
                </w:r>
                <w:r w:rsidR="00195272" w:rsidRPr="00195272">
                  <w:rPr>
                    <w:smallCaps/>
                    <w:sz w:val="36"/>
                    <w:szCs w:val="36"/>
                  </w:rPr>
                  <w:t>unc</w:t>
                </w:r>
                <w:r w:rsidR="00195272" w:rsidRPr="00195272">
                  <w:rPr>
                    <w:smallCaps/>
                    <w:sz w:val="36"/>
                    <w:szCs w:val="36"/>
                    <w:lang w:val="ro-RO"/>
                  </w:rPr>
                  <w:t>ă</w:t>
                </w:r>
                <w:r w:rsidR="00195272">
                  <w:rPr>
                    <w:smallCaps/>
                    <w:sz w:val="32"/>
                    <w:lang w:val="ro-RO"/>
                  </w:rPr>
                  <w:t xml:space="preserve"> M</w:t>
                </w:r>
                <w:r w:rsidR="00195272" w:rsidRPr="00195272">
                  <w:rPr>
                    <w:smallCaps/>
                    <w:sz w:val="36"/>
                    <w:szCs w:val="36"/>
                    <w:lang w:val="ro-RO"/>
                  </w:rPr>
                  <w:t>ureș</w:t>
                </w:r>
              </w:p>
              <w:p w14:paraId="7264B8A5" w14:textId="77777777" w:rsidR="00AA6AD1" w:rsidRDefault="00AA6AD1" w:rsidP="00AA6AD1">
                <w:pPr>
                  <w:rPr>
                    <w:smallCaps/>
                    <w:sz w:val="36"/>
                    <w:szCs w:val="36"/>
                  </w:rPr>
                </w:pPr>
              </w:p>
            </w:txbxContent>
          </v:textbox>
        </v:shape>
      </w:pict>
    </w:r>
    <w:r w:rsidR="00AA6AD1" w:rsidRPr="00F73374">
      <w:rPr>
        <w:rFonts w:ascii="Trebuchet MS" w:eastAsia="MS Mincho" w:hAnsi="Trebuchet MS" w:cs="Times New Roman"/>
        <w:noProof/>
        <w:lang w:eastAsia="ro-RO"/>
      </w:rPr>
      <w:drawing>
        <wp:inline distT="0" distB="0" distL="0" distR="0" wp14:anchorId="1B22FAA5" wp14:editId="27F64AA8">
          <wp:extent cx="992038" cy="919326"/>
          <wp:effectExtent l="0" t="0" r="0" b="0"/>
          <wp:docPr id="6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184028">
    <w:abstractNumId w:val="11"/>
  </w:num>
  <w:num w:numId="2" w16cid:durableId="1199703696">
    <w:abstractNumId w:val="7"/>
  </w:num>
  <w:num w:numId="3" w16cid:durableId="269050667">
    <w:abstractNumId w:val="6"/>
  </w:num>
  <w:num w:numId="4" w16cid:durableId="1941062064">
    <w:abstractNumId w:val="14"/>
  </w:num>
  <w:num w:numId="5" w16cid:durableId="84738119">
    <w:abstractNumId w:val="18"/>
  </w:num>
  <w:num w:numId="6" w16cid:durableId="441803380">
    <w:abstractNumId w:val="1"/>
  </w:num>
  <w:num w:numId="7" w16cid:durableId="1718747404">
    <w:abstractNumId w:val="17"/>
  </w:num>
  <w:num w:numId="8" w16cid:durableId="1280993796">
    <w:abstractNumId w:val="20"/>
  </w:num>
  <w:num w:numId="9" w16cid:durableId="1919512743">
    <w:abstractNumId w:val="2"/>
  </w:num>
  <w:num w:numId="10" w16cid:durableId="1524323334">
    <w:abstractNumId w:val="15"/>
  </w:num>
  <w:num w:numId="11" w16cid:durableId="2142571516">
    <w:abstractNumId w:val="0"/>
  </w:num>
  <w:num w:numId="12" w16cid:durableId="1152209731">
    <w:abstractNumId w:val="5"/>
  </w:num>
  <w:num w:numId="13" w16cid:durableId="535896522">
    <w:abstractNumId w:val="13"/>
  </w:num>
  <w:num w:numId="14" w16cid:durableId="1666087782">
    <w:abstractNumId w:val="4"/>
  </w:num>
  <w:num w:numId="15" w16cid:durableId="1285961770">
    <w:abstractNumId w:val="12"/>
  </w:num>
  <w:num w:numId="16" w16cid:durableId="1231038703">
    <w:abstractNumId w:val="21"/>
  </w:num>
  <w:num w:numId="17" w16cid:durableId="333841575">
    <w:abstractNumId w:val="8"/>
  </w:num>
  <w:num w:numId="18" w16cid:durableId="1681007920">
    <w:abstractNumId w:val="9"/>
  </w:num>
  <w:num w:numId="19" w16cid:durableId="1077097247">
    <w:abstractNumId w:val="10"/>
  </w:num>
  <w:num w:numId="20" w16cid:durableId="1747805731">
    <w:abstractNumId w:val="16"/>
  </w:num>
  <w:num w:numId="21" w16cid:durableId="563299912">
    <w:abstractNumId w:val="19"/>
  </w:num>
  <w:num w:numId="22" w16cid:durableId="505479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3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1AB"/>
    <w:rsid w:val="00007590"/>
    <w:rsid w:val="00010BC5"/>
    <w:rsid w:val="0001206C"/>
    <w:rsid w:val="00014424"/>
    <w:rsid w:val="00020A80"/>
    <w:rsid w:val="000257AC"/>
    <w:rsid w:val="00026B73"/>
    <w:rsid w:val="0002724F"/>
    <w:rsid w:val="00033AE2"/>
    <w:rsid w:val="00057CAC"/>
    <w:rsid w:val="00064609"/>
    <w:rsid w:val="000716AC"/>
    <w:rsid w:val="000739DC"/>
    <w:rsid w:val="00080201"/>
    <w:rsid w:val="000D2556"/>
    <w:rsid w:val="000E3EEE"/>
    <w:rsid w:val="000E5082"/>
    <w:rsid w:val="000F7398"/>
    <w:rsid w:val="00110E62"/>
    <w:rsid w:val="00112F3F"/>
    <w:rsid w:val="00127B5D"/>
    <w:rsid w:val="00134D6D"/>
    <w:rsid w:val="001545B8"/>
    <w:rsid w:val="001611CA"/>
    <w:rsid w:val="00162054"/>
    <w:rsid w:val="001635EA"/>
    <w:rsid w:val="0016429B"/>
    <w:rsid w:val="00172E9D"/>
    <w:rsid w:val="001825D5"/>
    <w:rsid w:val="00193A94"/>
    <w:rsid w:val="00195272"/>
    <w:rsid w:val="001A6DB2"/>
    <w:rsid w:val="001C45C4"/>
    <w:rsid w:val="001C51F3"/>
    <w:rsid w:val="001F0E69"/>
    <w:rsid w:val="001F15E9"/>
    <w:rsid w:val="001F6672"/>
    <w:rsid w:val="00200B2C"/>
    <w:rsid w:val="002104C0"/>
    <w:rsid w:val="002136E0"/>
    <w:rsid w:val="00216B67"/>
    <w:rsid w:val="0022319D"/>
    <w:rsid w:val="00226BBD"/>
    <w:rsid w:val="00237A61"/>
    <w:rsid w:val="002548D6"/>
    <w:rsid w:val="00297103"/>
    <w:rsid w:val="002C2558"/>
    <w:rsid w:val="002E0B9C"/>
    <w:rsid w:val="002E1815"/>
    <w:rsid w:val="002E1F0B"/>
    <w:rsid w:val="002E6268"/>
    <w:rsid w:val="003018EF"/>
    <w:rsid w:val="00310AEC"/>
    <w:rsid w:val="00313299"/>
    <w:rsid w:val="00315338"/>
    <w:rsid w:val="00316CBC"/>
    <w:rsid w:val="00325CE8"/>
    <w:rsid w:val="0034072B"/>
    <w:rsid w:val="00365D85"/>
    <w:rsid w:val="00371728"/>
    <w:rsid w:val="00380470"/>
    <w:rsid w:val="00381454"/>
    <w:rsid w:val="00386502"/>
    <w:rsid w:val="00395642"/>
    <w:rsid w:val="003A6970"/>
    <w:rsid w:val="003D3BC9"/>
    <w:rsid w:val="003D3BFF"/>
    <w:rsid w:val="003E00A8"/>
    <w:rsid w:val="004059E1"/>
    <w:rsid w:val="00406156"/>
    <w:rsid w:val="0041039A"/>
    <w:rsid w:val="004153F1"/>
    <w:rsid w:val="0043673F"/>
    <w:rsid w:val="0044671A"/>
    <w:rsid w:val="0045009A"/>
    <w:rsid w:val="004504A4"/>
    <w:rsid w:val="00453C0A"/>
    <w:rsid w:val="00455E94"/>
    <w:rsid w:val="00466E97"/>
    <w:rsid w:val="004873DF"/>
    <w:rsid w:val="00494075"/>
    <w:rsid w:val="00497739"/>
    <w:rsid w:val="004A6276"/>
    <w:rsid w:val="004A7E44"/>
    <w:rsid w:val="004B6725"/>
    <w:rsid w:val="004B7B78"/>
    <w:rsid w:val="004C522B"/>
    <w:rsid w:val="004C6BAC"/>
    <w:rsid w:val="004D1EB7"/>
    <w:rsid w:val="005045DF"/>
    <w:rsid w:val="00511FEE"/>
    <w:rsid w:val="005127FB"/>
    <w:rsid w:val="00526A25"/>
    <w:rsid w:val="005324BC"/>
    <w:rsid w:val="005364DA"/>
    <w:rsid w:val="00542971"/>
    <w:rsid w:val="00543A25"/>
    <w:rsid w:val="00552E11"/>
    <w:rsid w:val="00556E37"/>
    <w:rsid w:val="0055757E"/>
    <w:rsid w:val="00563242"/>
    <w:rsid w:val="0057015B"/>
    <w:rsid w:val="00573819"/>
    <w:rsid w:val="00574CD7"/>
    <w:rsid w:val="00582851"/>
    <w:rsid w:val="005853CC"/>
    <w:rsid w:val="005B628B"/>
    <w:rsid w:val="005C44D1"/>
    <w:rsid w:val="005D07CA"/>
    <w:rsid w:val="005D6DAA"/>
    <w:rsid w:val="005E1BB4"/>
    <w:rsid w:val="005F34EF"/>
    <w:rsid w:val="005F5E74"/>
    <w:rsid w:val="0060067F"/>
    <w:rsid w:val="00604D2A"/>
    <w:rsid w:val="0060553C"/>
    <w:rsid w:val="006229C5"/>
    <w:rsid w:val="00626DCF"/>
    <w:rsid w:val="00631ECB"/>
    <w:rsid w:val="00633C5B"/>
    <w:rsid w:val="00636E68"/>
    <w:rsid w:val="00640C11"/>
    <w:rsid w:val="00656883"/>
    <w:rsid w:val="0066567A"/>
    <w:rsid w:val="00671DE7"/>
    <w:rsid w:val="006721A4"/>
    <w:rsid w:val="006A3613"/>
    <w:rsid w:val="006B44C5"/>
    <w:rsid w:val="006C082C"/>
    <w:rsid w:val="006C4D46"/>
    <w:rsid w:val="006D068D"/>
    <w:rsid w:val="006E5825"/>
    <w:rsid w:val="006F18DD"/>
    <w:rsid w:val="006F4C32"/>
    <w:rsid w:val="006F784F"/>
    <w:rsid w:val="00700811"/>
    <w:rsid w:val="007026E9"/>
    <w:rsid w:val="00703DA2"/>
    <w:rsid w:val="00705A30"/>
    <w:rsid w:val="00706D75"/>
    <w:rsid w:val="007070E1"/>
    <w:rsid w:val="007176AE"/>
    <w:rsid w:val="00726B50"/>
    <w:rsid w:val="00734061"/>
    <w:rsid w:val="00742470"/>
    <w:rsid w:val="00751674"/>
    <w:rsid w:val="0075303C"/>
    <w:rsid w:val="007A6240"/>
    <w:rsid w:val="007C112D"/>
    <w:rsid w:val="007C19DD"/>
    <w:rsid w:val="007C4C8C"/>
    <w:rsid w:val="007D4996"/>
    <w:rsid w:val="007E11CD"/>
    <w:rsid w:val="00802103"/>
    <w:rsid w:val="0083411D"/>
    <w:rsid w:val="008456FC"/>
    <w:rsid w:val="008462DD"/>
    <w:rsid w:val="008471D3"/>
    <w:rsid w:val="008560FB"/>
    <w:rsid w:val="008628B0"/>
    <w:rsid w:val="008834E1"/>
    <w:rsid w:val="008922CB"/>
    <w:rsid w:val="0089731D"/>
    <w:rsid w:val="008A08C7"/>
    <w:rsid w:val="008A1411"/>
    <w:rsid w:val="008C5E8F"/>
    <w:rsid w:val="008D2155"/>
    <w:rsid w:val="008D2554"/>
    <w:rsid w:val="008D4B5B"/>
    <w:rsid w:val="008D60B2"/>
    <w:rsid w:val="008E0AC2"/>
    <w:rsid w:val="008F0D43"/>
    <w:rsid w:val="008F4CD2"/>
    <w:rsid w:val="0090550A"/>
    <w:rsid w:val="009113BF"/>
    <w:rsid w:val="0092431E"/>
    <w:rsid w:val="00927B46"/>
    <w:rsid w:val="009457A7"/>
    <w:rsid w:val="009543C9"/>
    <w:rsid w:val="00974521"/>
    <w:rsid w:val="00990934"/>
    <w:rsid w:val="009B4C9C"/>
    <w:rsid w:val="009C77F5"/>
    <w:rsid w:val="009E3678"/>
    <w:rsid w:val="009E41F6"/>
    <w:rsid w:val="009E61A1"/>
    <w:rsid w:val="009E6BB4"/>
    <w:rsid w:val="00A002EB"/>
    <w:rsid w:val="00A01971"/>
    <w:rsid w:val="00A03721"/>
    <w:rsid w:val="00A06538"/>
    <w:rsid w:val="00A16390"/>
    <w:rsid w:val="00A17E4D"/>
    <w:rsid w:val="00A37FEF"/>
    <w:rsid w:val="00A440CD"/>
    <w:rsid w:val="00A44777"/>
    <w:rsid w:val="00A9607E"/>
    <w:rsid w:val="00AA0300"/>
    <w:rsid w:val="00AA07C4"/>
    <w:rsid w:val="00AA0BEF"/>
    <w:rsid w:val="00AA2A86"/>
    <w:rsid w:val="00AA3EA9"/>
    <w:rsid w:val="00AA6776"/>
    <w:rsid w:val="00AA6AD1"/>
    <w:rsid w:val="00AB3A5E"/>
    <w:rsid w:val="00AB40FC"/>
    <w:rsid w:val="00AD0B48"/>
    <w:rsid w:val="00AD389F"/>
    <w:rsid w:val="00AE65E5"/>
    <w:rsid w:val="00AF58D6"/>
    <w:rsid w:val="00B071C4"/>
    <w:rsid w:val="00B3496B"/>
    <w:rsid w:val="00B576D9"/>
    <w:rsid w:val="00B635BF"/>
    <w:rsid w:val="00B64E5F"/>
    <w:rsid w:val="00B76993"/>
    <w:rsid w:val="00B979D2"/>
    <w:rsid w:val="00BA66A3"/>
    <w:rsid w:val="00BC2EE3"/>
    <w:rsid w:val="00BC3DB0"/>
    <w:rsid w:val="00BD59EF"/>
    <w:rsid w:val="00BE4EB3"/>
    <w:rsid w:val="00BF273D"/>
    <w:rsid w:val="00C07188"/>
    <w:rsid w:val="00C269B2"/>
    <w:rsid w:val="00C35861"/>
    <w:rsid w:val="00C4554A"/>
    <w:rsid w:val="00C57010"/>
    <w:rsid w:val="00C75073"/>
    <w:rsid w:val="00C7653B"/>
    <w:rsid w:val="00C969B2"/>
    <w:rsid w:val="00C97A7C"/>
    <w:rsid w:val="00CA0610"/>
    <w:rsid w:val="00CB682F"/>
    <w:rsid w:val="00CC7073"/>
    <w:rsid w:val="00CE31A7"/>
    <w:rsid w:val="00D067BE"/>
    <w:rsid w:val="00D06D28"/>
    <w:rsid w:val="00D206DD"/>
    <w:rsid w:val="00D20C96"/>
    <w:rsid w:val="00D20F28"/>
    <w:rsid w:val="00D250AD"/>
    <w:rsid w:val="00D33317"/>
    <w:rsid w:val="00D4001D"/>
    <w:rsid w:val="00D427E6"/>
    <w:rsid w:val="00D4632E"/>
    <w:rsid w:val="00D6048A"/>
    <w:rsid w:val="00D619FE"/>
    <w:rsid w:val="00D7056B"/>
    <w:rsid w:val="00D72726"/>
    <w:rsid w:val="00D77168"/>
    <w:rsid w:val="00D8518F"/>
    <w:rsid w:val="00D9420E"/>
    <w:rsid w:val="00D97BA5"/>
    <w:rsid w:val="00DA463E"/>
    <w:rsid w:val="00DA5614"/>
    <w:rsid w:val="00DA73D4"/>
    <w:rsid w:val="00DB5997"/>
    <w:rsid w:val="00DC1ACC"/>
    <w:rsid w:val="00DC2324"/>
    <w:rsid w:val="00DC7D4D"/>
    <w:rsid w:val="00DE5934"/>
    <w:rsid w:val="00DE670C"/>
    <w:rsid w:val="00E27A1E"/>
    <w:rsid w:val="00E56C41"/>
    <w:rsid w:val="00E6356D"/>
    <w:rsid w:val="00E66E0C"/>
    <w:rsid w:val="00E705E6"/>
    <w:rsid w:val="00E82B03"/>
    <w:rsid w:val="00E85676"/>
    <w:rsid w:val="00E86E68"/>
    <w:rsid w:val="00E97539"/>
    <w:rsid w:val="00EA26EE"/>
    <w:rsid w:val="00EC77A4"/>
    <w:rsid w:val="00ED2717"/>
    <w:rsid w:val="00EF472C"/>
    <w:rsid w:val="00F0553C"/>
    <w:rsid w:val="00F16600"/>
    <w:rsid w:val="00F23510"/>
    <w:rsid w:val="00F277C0"/>
    <w:rsid w:val="00F45368"/>
    <w:rsid w:val="00F45778"/>
    <w:rsid w:val="00F50070"/>
    <w:rsid w:val="00F55D6E"/>
    <w:rsid w:val="00F62E90"/>
    <w:rsid w:val="00F728CF"/>
    <w:rsid w:val="00F8281E"/>
    <w:rsid w:val="00FA13DD"/>
    <w:rsid w:val="00FA3655"/>
    <w:rsid w:val="00FB2ED4"/>
    <w:rsid w:val="00FB43BB"/>
    <w:rsid w:val="00FC11E5"/>
    <w:rsid w:val="00FD5598"/>
    <w:rsid w:val="00FD74C6"/>
    <w:rsid w:val="00FF31AB"/>
    <w:rsid w:val="00FF388A"/>
    <w:rsid w:val="00FF5835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86EB4"/>
  <w15:docId w15:val="{1D013717-EB95-47C8-A460-F32E050C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tmmures@itmmures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mmures@itmmures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Anda Cocian</cp:lastModifiedBy>
  <cp:revision>60</cp:revision>
  <cp:lastPrinted>2026-04-23T10:24:00Z</cp:lastPrinted>
  <dcterms:created xsi:type="dcterms:W3CDTF">2019-07-01T10:31:00Z</dcterms:created>
  <dcterms:modified xsi:type="dcterms:W3CDTF">2026-08-31T05:21:00Z</dcterms:modified>
</cp:coreProperties>
</file>